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专家登记表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工作所在地：  </w:t>
      </w:r>
      <w:r>
        <w:rPr>
          <w:rFonts w:hint="default" w:ascii="Arial" w:hAnsi="Arial" w:cs="Arial"/>
        </w:rPr>
        <w:t>×××</w:t>
      </w:r>
      <w:r>
        <w:rPr>
          <w:rFonts w:hint="eastAsia"/>
        </w:rPr>
        <w:t xml:space="preserve">市   </w:t>
      </w:r>
      <w:r>
        <w:rPr>
          <w:rFonts w:hint="default" w:ascii="Arial" w:hAnsi="Arial" w:cs="Arial"/>
        </w:rPr>
        <w:t>×××</w:t>
      </w:r>
      <w:r>
        <w:rPr>
          <w:rFonts w:hint="eastAsia"/>
        </w:rPr>
        <w:t xml:space="preserve">区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（县）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编号：</w:t>
      </w:r>
    </w:p>
    <w:tbl>
      <w:tblPr>
        <w:tblStyle w:val="3"/>
        <w:tblW w:w="9431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40"/>
        <w:gridCol w:w="720"/>
        <w:gridCol w:w="1080"/>
        <w:gridCol w:w="1440"/>
        <w:gridCol w:w="1260"/>
        <w:gridCol w:w="1260"/>
        <w:gridCol w:w="90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（正楷字）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  院校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（最多三个）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807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    号码</w:t>
            </w:r>
          </w:p>
        </w:tc>
        <w:tc>
          <w:tcPr>
            <w:tcW w:w="2340" w:type="dxa"/>
            <w:gridSpan w:val="3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推荐方式</w:t>
            </w:r>
          </w:p>
        </w:tc>
        <w:tc>
          <w:tcPr>
            <w:tcW w:w="4296" w:type="dxa"/>
            <w:gridSpan w:val="4"/>
            <w:shd w:val="clear" w:color="auto" w:fill="auto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 位    推    荐：□</w:t>
            </w:r>
          </w:p>
          <w:p>
            <w:pPr>
              <w:widowControl/>
              <w:ind w:firstLine="600" w:firstLineChars="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行业（专业）协会推荐：□</w:t>
            </w:r>
          </w:p>
          <w:p>
            <w:pPr>
              <w:ind w:firstLine="600" w:firstLineChars="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    我    推    荐：□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    电话</w:t>
            </w:r>
          </w:p>
        </w:tc>
        <w:tc>
          <w:tcPr>
            <w:tcW w:w="2340" w:type="dxa"/>
            <w:gridSpan w:val="3"/>
            <w:shd w:val="clear" w:color="auto" w:fill="auto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专业资格职称证书名称</w:t>
            </w:r>
          </w:p>
        </w:tc>
        <w:tc>
          <w:tcPr>
            <w:tcW w:w="7536" w:type="dxa"/>
            <w:gridSpan w:val="7"/>
            <w:shd w:val="clear" w:color="auto" w:fill="auto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擅长评审类别项  目（品目）中包括主要设备和项目内容</w:t>
            </w:r>
          </w:p>
        </w:tc>
        <w:tc>
          <w:tcPr>
            <w:tcW w:w="7536" w:type="dxa"/>
            <w:gridSpan w:val="7"/>
            <w:shd w:val="clear" w:color="auto" w:fill="auto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参加何种协会  担任何种职务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负责或参与评审（评标）的重大项目和年份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参与政府采购评审应回避的有关系单位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1" w:type="dxa"/>
            <w:gridSpan w:val="9"/>
            <w:shd w:val="clear" w:color="auto" w:fill="auto"/>
            <w:vAlign w:val="center"/>
          </w:tcPr>
          <w:p>
            <w:pPr>
              <w:ind w:left="1470" w:hanging="1470" w:hangingChars="700"/>
              <w:jc w:val="center"/>
              <w:rPr>
                <w:rFonts w:hint="eastAsia"/>
              </w:rPr>
            </w:pPr>
          </w:p>
          <w:p>
            <w:pPr>
              <w:ind w:left="1470" w:hanging="1470" w:hangingChars="7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专家签名：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      登记日期：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261"/>
    <w:rsid w:val="00171261"/>
    <w:rsid w:val="001F54DF"/>
    <w:rsid w:val="004E47E9"/>
    <w:rsid w:val="00C177E1"/>
    <w:rsid w:val="120F13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348</Words>
  <Characters>1990</Characters>
  <Lines>16</Lines>
  <Paragraphs>4</Paragraphs>
  <TotalTime>0</TotalTime>
  <ScaleCrop>false</ScaleCrop>
  <LinksUpToDate>false</LinksUpToDate>
  <CharactersWithSpaces>2334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2016-09-18T13:04:00Z</dcterms:created>
  <dc:creator>yang</dc:creator>
  <cp:lastModifiedBy>Administrator</cp:lastModifiedBy>
  <dcterms:modified xsi:type="dcterms:W3CDTF">2016-11-18T12:39:22Z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